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F305F5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F305F5" w:rsidRDefault="001A6B18">
            <w:pPr>
              <w:pStyle w:val="CVHeading3"/>
              <w:rPr>
                <w:lang w:val="en-GB"/>
              </w:rPr>
            </w:pPr>
            <w:bookmarkStart w:id="0" w:name="_GoBack"/>
            <w:bookmarkEnd w:id="0"/>
            <w:r>
              <w:rPr>
                <w:noProof/>
                <w:lang w:val="bg-BG" w:eastAsia="bg-BG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4660"/>
                  <wp:effectExtent l="0" t="0" r="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4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485A">
              <w:rPr>
                <w:lang w:val="en-GB"/>
              </w:rPr>
              <w:t xml:space="preserve"> </w:t>
            </w:r>
          </w:p>
          <w:p w:rsidR="00F305F5" w:rsidRDefault="00F305F5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</w:tr>
      <w:tr w:rsidR="00F305F5">
        <w:trPr>
          <w:cantSplit/>
          <w:trHeight w:hRule="exact" w:val="425"/>
        </w:trPr>
        <w:tc>
          <w:tcPr>
            <w:tcW w:w="2834" w:type="dxa"/>
            <w:vMerge/>
          </w:tcPr>
          <w:p w:rsidR="00F305F5" w:rsidRDefault="00F305F5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:rsidR="00F305F5" w:rsidRDefault="00F305F5"/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Europass</w:t>
            </w:r>
          </w:p>
          <w:p w:rsidR="00F305F5" w:rsidRDefault="00C9485A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Remove heading if not relevant </w:t>
            </w:r>
            <w:r>
              <w:rPr>
                <w:sz w:val="22"/>
                <w:lang w:val="en-GB"/>
              </w:rPr>
              <w:t>(see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  <w:r>
              <w:rPr>
                <w:b w:val="0"/>
                <w:sz w:val="20"/>
                <w:lang w:val="en-GB"/>
              </w:rPr>
              <w:t>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House number, street name, postcode, city, country 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:rsidR="00F305F5" w:rsidRDefault="00C9485A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  <w:tc>
          <w:tcPr>
            <w:tcW w:w="1984" w:type="dxa"/>
            <w:gridSpan w:val="4"/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:rsidR="00F305F5" w:rsidRDefault="00C9485A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Fax(es)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Major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(remove if not relevant, see instructions) 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(remove if not relevant, see instructions) 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305F5" w:rsidRDefault="00C9485A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305F5" w:rsidRDefault="00C9485A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05F5" w:rsidRDefault="00C9485A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305F5" w:rsidRDefault="00C9485A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F305F5" w:rsidRDefault="00C9485A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305F5" w:rsidRDefault="00C9485A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F305F5" w:rsidRDefault="00C9485A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305F5" w:rsidRDefault="00F305F5">
            <w:pPr>
              <w:pStyle w:val="LevelAssessment-Heading2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F305F5" w:rsidRDefault="00F305F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:rsidR="00F305F5" w:rsidRDefault="00F305F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F305F5" w:rsidRDefault="00F305F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:rsidR="00F305F5" w:rsidRDefault="00F305F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Description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F305F5" w:rsidRDefault="00F305F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:rsidR="00F305F5" w:rsidRDefault="00F305F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F305F5" w:rsidRDefault="00F305F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:rsidR="00F305F5" w:rsidRDefault="00F305F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F305F5" w:rsidRDefault="00F305F5">
            <w:pPr>
              <w:pStyle w:val="LevelAssessment-Description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:rsidR="00F305F5" w:rsidRDefault="00C9485A">
            <w:pPr>
              <w:pStyle w:val="LevelAssessment-Note"/>
              <w:rPr>
                <w:lang w:val="en-GB"/>
              </w:rPr>
            </w:pPr>
            <w:r>
              <w:rPr>
                <w:lang w:val="en-GB"/>
              </w:rPr>
              <w:t xml:space="preserve">(*) </w:t>
            </w:r>
            <w:hyperlink r:id="rId7" w:history="1">
              <w:r>
                <w:rPr>
                  <w:rStyle w:val="Hyperlink"/>
                </w:rPr>
                <w:t>Common European Framework of Reference for Languages</w:t>
              </w:r>
            </w:hyperlink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State here whether you hold a driving licence and if so for which categories of vehicle. (Remove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Include here any other information that may be relevant, for example contact persons, references, etc. (Remove heading if not relevant, see instructions)</w:t>
            </w: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:rsidR="00F305F5" w:rsidRDefault="00F305F5">
            <w:pPr>
              <w:pStyle w:val="CVSpacer"/>
              <w:rPr>
                <w:lang w:val="en-GB"/>
              </w:rPr>
            </w:pPr>
          </w:p>
        </w:tc>
      </w:tr>
      <w:tr w:rsidR="00F305F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F305F5" w:rsidRDefault="00C9485A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Annexes</w:t>
            </w:r>
          </w:p>
        </w:tc>
        <w:tc>
          <w:tcPr>
            <w:tcW w:w="7655" w:type="dxa"/>
            <w:gridSpan w:val="13"/>
          </w:tcPr>
          <w:p w:rsidR="00F305F5" w:rsidRDefault="00C9485A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List any items attached. (Remove heading if not relevant, see instructions)</w:t>
            </w:r>
          </w:p>
        </w:tc>
      </w:tr>
    </w:tbl>
    <w:p w:rsidR="00C9485A" w:rsidRDefault="00C9485A">
      <w:pPr>
        <w:pStyle w:val="CVNormal"/>
      </w:pPr>
    </w:p>
    <w:sectPr w:rsidR="00C9485A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8D3" w:rsidRDefault="00A008D3">
      <w:r>
        <w:separator/>
      </w:r>
    </w:p>
  </w:endnote>
  <w:endnote w:type="continuationSeparator" w:id="0">
    <w:p w:rsidR="00A008D3" w:rsidRDefault="00A0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F305F5">
      <w:trPr>
        <w:cantSplit/>
      </w:trPr>
      <w:tc>
        <w:tcPr>
          <w:tcW w:w="3117" w:type="dxa"/>
        </w:tcPr>
        <w:p w:rsidR="00F305F5" w:rsidRDefault="00C9485A">
          <w:pPr>
            <w:pStyle w:val="CVFooterLeft"/>
            <w:ind w:left="-5" w:right="7" w:firstLine="156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5518C">
            <w:rPr>
              <w:noProof/>
            </w:rPr>
            <w:t>2</w:t>
          </w:r>
          <w: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A5518C">
            <w:rPr>
              <w:noProof/>
              <w:shd w:val="clear" w:color="auto" w:fill="FFFFFF"/>
            </w:rPr>
            <w:t>2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</w:t>
          </w:r>
          <w:r>
            <w:t xml:space="preserve">- Curriculum vitae of </w:t>
          </w:r>
        </w:p>
        <w:p w:rsidR="00F305F5" w:rsidRDefault="00C9485A">
          <w:pPr>
            <w:pStyle w:val="CVFooterLeft"/>
            <w:ind w:left="-5" w:right="7" w:firstLine="156"/>
          </w:pPr>
          <w:r>
            <w:t xml:space="preserve">Surname(s) First name(s)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:rsidR="00F305F5" w:rsidRDefault="00C9485A">
          <w:pPr>
            <w:pStyle w:val="CVFooterRight"/>
          </w:pPr>
          <w:r>
            <w:t>For more information on Europass go to http://europass.cedefop.europa.eu</w:t>
          </w:r>
        </w:p>
        <w:p w:rsidR="00F305F5" w:rsidRDefault="00C9485A">
          <w:pPr>
            <w:pStyle w:val="CVFooterRight"/>
          </w:pPr>
          <w:r>
            <w:t>© European Union, 2004-2010   24082010</w:t>
          </w:r>
        </w:p>
      </w:tc>
    </w:tr>
  </w:tbl>
  <w:p w:rsidR="00F305F5" w:rsidRDefault="00F305F5">
    <w:pPr>
      <w:pStyle w:val="CVFooter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8D3" w:rsidRDefault="00A008D3">
      <w:r>
        <w:separator/>
      </w:r>
    </w:p>
  </w:footnote>
  <w:footnote w:type="continuationSeparator" w:id="0">
    <w:p w:rsidR="00A008D3" w:rsidRDefault="00A00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18"/>
    <w:rsid w:val="000F1FB6"/>
    <w:rsid w:val="001A6B18"/>
    <w:rsid w:val="00A008D3"/>
    <w:rsid w:val="00A5518C"/>
    <w:rsid w:val="00C9485A"/>
    <w:rsid w:val="00C967A9"/>
    <w:rsid w:val="00F3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368F71-9B62-4FA7-AD21-22DED75A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PageNumber">
    <w:name w:val="page number"/>
    <w:basedOn w:val="WW-DefaultParagraphFont"/>
    <w:semiHidden/>
  </w:style>
  <w:style w:type="character" w:styleId="Hyperlink">
    <w:name w:val="Hyperlink"/>
    <w:basedOn w:val="WW-DefaultParagraphFont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BodyText">
    <w:name w:val="Body Text"/>
    <w:basedOn w:val="Normal"/>
    <w:semiHidden/>
    <w:pPr>
      <w:spacing w:after="120"/>
    </w:pPr>
  </w:style>
  <w:style w:type="paragraph" w:styleId="Footer">
    <w:name w:val="footer"/>
    <w:basedOn w:val="Normal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Body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"/>
    <w:next w:val="Normal"/>
    <w:rPr>
      <w:sz w:val="10"/>
    </w:rPr>
  </w:style>
  <w:style w:type="paragraph" w:customStyle="1" w:styleId="CVHeadingLevel">
    <w:name w:val="CV Heading Level"/>
    <w:basedOn w:val="CVHeading3"/>
    <w:next w:val="Normal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Pr>
      <w:bCs/>
      <w:sz w:val="1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Curriculum Vitae</vt:lpstr>
    </vt:vector>
  </TitlesOfParts>
  <Company/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PHT</dc:creator>
  <cp:keywords/>
  <cp:lastModifiedBy>User</cp:lastModifiedBy>
  <cp:revision>2</cp:revision>
  <cp:lastPrinted>2005-09-22T13:04:00Z</cp:lastPrinted>
  <dcterms:created xsi:type="dcterms:W3CDTF">2026-02-04T13:33:00Z</dcterms:created>
  <dcterms:modified xsi:type="dcterms:W3CDTF">2026-02-04T13:33:00Z</dcterms:modified>
</cp:coreProperties>
</file>